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64" w:rsidRPr="00E41764" w:rsidRDefault="00E41764" w:rsidP="00E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47D7E">
        <w:rPr>
          <w:rFonts w:ascii="Times New Roman" w:eastAsia="Times New Roman" w:hAnsi="Times New Roman" w:cs="Times New Roman"/>
          <w:b/>
          <w:bCs/>
          <w:lang w:eastAsia="pl-PL"/>
        </w:rPr>
        <w:t>Zgodnie z Ustawą o informatyzacji podmiotów realizujących zadania publiczne Powiatowe Centrum Pomocy Rodzinie w Bełchatowie udostępnia Elektroniczną Skrzynkę Podawczą - "Dostępny publicznie środek komunikacji elektronicznej służący do przekazywania informacji w formie elektronicznej do podmiotu publicznego przy wykorzystaniu powszechnie dostępnej sieci teleinformatycznej".</w:t>
      </w:r>
    </w:p>
    <w:p w:rsidR="00E41764" w:rsidRPr="00E41764" w:rsidRDefault="00E41764" w:rsidP="00E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947D7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Pismo ogólne do podmiotu publicznego</w:t>
        </w:r>
      </w:hyperlink>
    </w:p>
    <w:p w:rsidR="00947D7E" w:rsidRDefault="00E41764" w:rsidP="00E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U W A G A:</w:t>
      </w:r>
      <w:r w:rsidRPr="00E41764">
        <w:rPr>
          <w:rFonts w:ascii="Times New Roman" w:eastAsia="Times New Roman" w:hAnsi="Times New Roman" w:cs="Times New Roman"/>
          <w:lang w:eastAsia="pl-PL"/>
        </w:rPr>
        <w:br/>
        <w:t xml:space="preserve">W celu złożenia wniosku do </w:t>
      </w:r>
      <w:r w:rsidRPr="00947D7E">
        <w:rPr>
          <w:rFonts w:ascii="Times New Roman" w:eastAsia="Times New Roman" w:hAnsi="Times New Roman" w:cs="Times New Roman"/>
          <w:lang w:eastAsia="pl-PL"/>
        </w:rPr>
        <w:t>PCPR</w:t>
      </w:r>
      <w:r w:rsidRPr="00E41764">
        <w:rPr>
          <w:rFonts w:ascii="Times New Roman" w:eastAsia="Times New Roman" w:hAnsi="Times New Roman" w:cs="Times New Roman"/>
          <w:lang w:eastAsia="pl-PL"/>
        </w:rPr>
        <w:t xml:space="preserve"> konieczne jest posiadanie bezpłatnego konta użytkownika na platformie </w:t>
      </w:r>
      <w:proofErr w:type="spellStart"/>
      <w:r w:rsidRPr="00E41764">
        <w:rPr>
          <w:rFonts w:ascii="Times New Roman" w:eastAsia="Times New Roman" w:hAnsi="Times New Roman" w:cs="Times New Roman"/>
          <w:lang w:eastAsia="pl-PL"/>
        </w:rPr>
        <w:t>ePUAP.</w:t>
      </w:r>
      <w:proofErr w:type="spellEnd"/>
    </w:p>
    <w:p w:rsidR="00E41764" w:rsidRPr="00E41764" w:rsidRDefault="00E41764" w:rsidP="00E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47D7E">
        <w:rPr>
          <w:rFonts w:ascii="Times New Roman" w:eastAsia="Times New Roman" w:hAnsi="Times New Roman" w:cs="Times New Roman"/>
          <w:b/>
          <w:bCs/>
          <w:lang w:eastAsia="pl-PL"/>
        </w:rPr>
        <w:t>Metody dostarczania dokumentów elektronicznych do PCPR:</w:t>
      </w:r>
    </w:p>
    <w:tbl>
      <w:tblPr>
        <w:tblW w:w="85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72"/>
        <w:gridCol w:w="7750"/>
      </w:tblGrid>
      <w:tr w:rsidR="00E41764" w:rsidRPr="00E41764" w:rsidTr="00E41764">
        <w:trPr>
          <w:tblCellSpacing w:w="0" w:type="dxa"/>
          <w:jc w:val="center"/>
        </w:trPr>
        <w:tc>
          <w:tcPr>
            <w:tcW w:w="772" w:type="dxa"/>
            <w:hideMark/>
          </w:tcPr>
          <w:p w:rsidR="00E41764" w:rsidRPr="00E41764" w:rsidRDefault="00E41764" w:rsidP="00E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E41764" w:rsidRPr="00E41764" w:rsidRDefault="00E41764" w:rsidP="00E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Przekazanie dokumentu poprzez wypełnienie formularza „Pisma Ogólnego” bądź dołączenie podpisanego dokumentu elektronicznego jako załącznika.</w:t>
            </w:r>
          </w:p>
        </w:tc>
      </w:tr>
      <w:tr w:rsidR="00E41764" w:rsidRPr="00E41764" w:rsidTr="00E41764">
        <w:trPr>
          <w:tblCellSpacing w:w="0" w:type="dxa"/>
          <w:jc w:val="center"/>
        </w:trPr>
        <w:tc>
          <w:tcPr>
            <w:tcW w:w="772" w:type="dxa"/>
            <w:hideMark/>
          </w:tcPr>
          <w:p w:rsidR="00E41764" w:rsidRPr="00E41764" w:rsidRDefault="00E41764" w:rsidP="00E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E41764" w:rsidRPr="00E41764" w:rsidRDefault="00E41764" w:rsidP="00E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Dostarczenie dokumentu podpisanego bezpiecznym podpisem elektronicznym weryfikowanym za pomocą kwalifikowanego certyfikatu poprzez pocztę elektroniczną na adres </w:t>
            </w:r>
            <w:hyperlink r:id="rId6" w:history="1">
              <w:r w:rsidR="00947D7E" w:rsidRPr="00947D7E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pcpr@powiat-belchatowski.pl</w:t>
              </w:r>
            </w:hyperlink>
            <w:r w:rsidR="00947D7E" w:rsidRPr="00947D7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47D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Jednocześnie informujemy, że wysłanie dokumentów tą drogą nie zapewnia uzyskania urzędowego poświadczenia odbioru. Takie poświadczenie można uzyskać przekazując dokument drogą wymienioną w pkt.1.</w:t>
            </w:r>
          </w:p>
        </w:tc>
      </w:tr>
      <w:tr w:rsidR="00E41764" w:rsidRPr="00E41764" w:rsidTr="00E41764">
        <w:trPr>
          <w:tblCellSpacing w:w="0" w:type="dxa"/>
          <w:jc w:val="center"/>
        </w:trPr>
        <w:tc>
          <w:tcPr>
            <w:tcW w:w="772" w:type="dxa"/>
            <w:hideMark/>
          </w:tcPr>
          <w:p w:rsidR="00E41764" w:rsidRPr="00E41764" w:rsidRDefault="00E41764" w:rsidP="00E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E41764" w:rsidRPr="00E41764" w:rsidRDefault="00E41764" w:rsidP="00E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 xml:space="preserve">Dostarczenie dokumentów w godzinach </w:t>
            </w:r>
            <w:r w:rsidRPr="00947D7E">
              <w:rPr>
                <w:rFonts w:ascii="Times New Roman" w:eastAsia="Times New Roman" w:hAnsi="Times New Roman" w:cs="Times New Roman"/>
                <w:lang w:eastAsia="pl-PL"/>
              </w:rPr>
              <w:t>pracy PCPR</w:t>
            </w:r>
            <w:r w:rsidR="00947D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na następujących nośnikach danych:</w:t>
            </w:r>
          </w:p>
          <w:p w:rsidR="00E41764" w:rsidRPr="00E41764" w:rsidRDefault="00E41764" w:rsidP="00E417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Pamięć masowa USB </w:t>
            </w:r>
          </w:p>
          <w:p w:rsidR="00E41764" w:rsidRPr="00E41764" w:rsidRDefault="00E41764" w:rsidP="00E417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1764">
              <w:rPr>
                <w:rFonts w:ascii="Times New Roman" w:eastAsia="Times New Roman" w:hAnsi="Times New Roman" w:cs="Times New Roman"/>
                <w:lang w:eastAsia="pl-PL"/>
              </w:rPr>
              <w:t>Płyta CD-RW</w:t>
            </w:r>
          </w:p>
        </w:tc>
      </w:tr>
    </w:tbl>
    <w:p w:rsidR="00E41764" w:rsidRPr="00E41764" w:rsidRDefault="00E41764" w:rsidP="00947D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 </w:t>
      </w:r>
    </w:p>
    <w:p w:rsidR="00E41764" w:rsidRPr="00E41764" w:rsidRDefault="00E41764" w:rsidP="00E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47D7E">
        <w:rPr>
          <w:rFonts w:ascii="Times New Roman" w:eastAsia="Times New Roman" w:hAnsi="Times New Roman" w:cs="Times New Roman"/>
          <w:b/>
          <w:bCs/>
          <w:lang w:eastAsia="pl-PL"/>
        </w:rPr>
        <w:t xml:space="preserve">Wymagania dla dokumentów elektronicznych dostarczanych do </w:t>
      </w:r>
      <w:r w:rsidR="00947D7E" w:rsidRPr="00947D7E">
        <w:rPr>
          <w:rFonts w:ascii="Times New Roman" w:eastAsia="Times New Roman" w:hAnsi="Times New Roman" w:cs="Times New Roman"/>
          <w:b/>
          <w:bCs/>
          <w:lang w:eastAsia="pl-PL"/>
        </w:rPr>
        <w:t>PCPR</w:t>
      </w:r>
      <w:r w:rsidRPr="00947D7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E41764" w:rsidRPr="00E41764" w:rsidRDefault="00E41764" w:rsidP="00947D7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 xml:space="preserve">1. Dokumenty elektroniczne muszą być podpisane profilem zaufanym </w:t>
      </w:r>
      <w:proofErr w:type="spellStart"/>
      <w:r w:rsidRPr="00E41764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="00947D7E">
        <w:rPr>
          <w:rFonts w:ascii="Times New Roman" w:eastAsia="Times New Roman" w:hAnsi="Times New Roman" w:cs="Times New Roman"/>
          <w:lang w:eastAsia="pl-PL"/>
        </w:rPr>
        <w:t xml:space="preserve"> lub certyfikatem kwalifikowanym.</w:t>
      </w:r>
    </w:p>
    <w:p w:rsidR="00E41764" w:rsidRPr="00E41764" w:rsidRDefault="00E41764" w:rsidP="00947D7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2. Akceptowalne formaty załączników to:</w:t>
      </w:r>
    </w:p>
    <w:p w:rsidR="00E41764" w:rsidRPr="00E41764" w:rsidRDefault="00E41764" w:rsidP="00947D7E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1. DOC, RTF, XPS, XLS</w:t>
      </w:r>
    </w:p>
    <w:p w:rsidR="00E41764" w:rsidRPr="00E41764" w:rsidRDefault="00E41764" w:rsidP="00947D7E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2. ODS, ODT, ODP, DOCX, XLSX</w:t>
      </w:r>
    </w:p>
    <w:p w:rsidR="00E41764" w:rsidRPr="00E41764" w:rsidRDefault="00E41764" w:rsidP="00947D7E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3. CSV</w:t>
      </w:r>
    </w:p>
    <w:p w:rsidR="00E41764" w:rsidRPr="00E41764" w:rsidRDefault="00E41764" w:rsidP="00947D7E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4. TXT</w:t>
      </w:r>
    </w:p>
    <w:p w:rsidR="00E41764" w:rsidRPr="00E41764" w:rsidRDefault="00E41764" w:rsidP="00947D7E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5. GIF, TIF, BMP, JPG, PNG</w:t>
      </w:r>
    </w:p>
    <w:p w:rsidR="00E41764" w:rsidRPr="00E41764" w:rsidRDefault="00E41764" w:rsidP="00947D7E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6. PDF</w:t>
      </w:r>
    </w:p>
    <w:p w:rsidR="00E41764" w:rsidRPr="00E41764" w:rsidRDefault="00E41764" w:rsidP="00947D7E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7. ZIP</w:t>
      </w:r>
    </w:p>
    <w:p w:rsidR="00E41764" w:rsidRPr="00E41764" w:rsidRDefault="00E41764" w:rsidP="00E417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41764">
        <w:rPr>
          <w:rFonts w:ascii="Times New Roman" w:eastAsia="Times New Roman" w:hAnsi="Times New Roman" w:cs="Times New Roman"/>
          <w:lang w:eastAsia="pl-PL"/>
        </w:rPr>
        <w:t>3. Wielkość wszystkich załączników dołączonych do jednego formularza (dokumentu elektronicznego) nie może przekroczyć 5MB, wielkość pojedynczego załącznika nie może przekraczać 3,5MB.</w:t>
      </w:r>
    </w:p>
    <w:p w:rsidR="00BD5635" w:rsidRPr="00947D7E" w:rsidRDefault="00E41764" w:rsidP="00947D7E">
      <w:pPr>
        <w:spacing w:before="100" w:beforeAutospacing="1" w:after="100" w:afterAutospacing="1" w:line="240" w:lineRule="auto"/>
        <w:ind w:left="720"/>
      </w:pPr>
      <w:r w:rsidRPr="00E41764">
        <w:rPr>
          <w:rFonts w:ascii="Times New Roman" w:eastAsia="Times New Roman" w:hAnsi="Times New Roman" w:cs="Times New Roman"/>
          <w:lang w:eastAsia="pl-PL"/>
        </w:rPr>
        <w:t>4. Dokumenty lub nośniki zawierające oprogramowanie złośliwe będą automatycznie odrzucane i nie zostaną rozpatrzone.</w:t>
      </w:r>
    </w:p>
    <w:sectPr w:rsidR="00BD5635" w:rsidRPr="00947D7E" w:rsidSect="00947D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FAF"/>
    <w:multiLevelType w:val="multilevel"/>
    <w:tmpl w:val="0700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4"/>
    <w:rsid w:val="00947D7E"/>
    <w:rsid w:val="00BD5635"/>
    <w:rsid w:val="00E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5618-22D2-4F40-A81E-DE10339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7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1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-belchatowski.pl" TargetMode="External"/><Relationship Id="rId5" Type="http://schemas.openxmlformats.org/officeDocument/2006/relationships/hyperlink" Target="http://epuap.gov.pl/kup/searchContentServlet?nazwaOpisu=Pismo+ogolne+do+podmiotu+publ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Brożyna</dc:creator>
  <cp:keywords/>
  <dc:description/>
  <cp:lastModifiedBy>Rafał Brożyna</cp:lastModifiedBy>
  <cp:revision>1</cp:revision>
  <dcterms:created xsi:type="dcterms:W3CDTF">2017-03-29T11:49:00Z</dcterms:created>
  <dcterms:modified xsi:type="dcterms:W3CDTF">2017-03-29T12:07:00Z</dcterms:modified>
</cp:coreProperties>
</file>